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7FF5" w14:textId="498D6D37" w:rsidR="002B7443" w:rsidRPr="00E33F09" w:rsidRDefault="00864696" w:rsidP="006E6FB5">
      <w:pPr>
        <w:pStyle w:val="Title"/>
        <w:rPr>
          <w:rFonts w:cs="Arial"/>
          <w:szCs w:val="22"/>
        </w:rPr>
      </w:pPr>
      <w:r>
        <w:rPr>
          <w:rFonts w:cs="Arial"/>
          <w:szCs w:val="22"/>
        </w:rPr>
        <w:t xml:space="preserve">CRSG </w:t>
      </w:r>
      <w:proofErr w:type="spellStart"/>
      <w:r w:rsidR="00536DDB">
        <w:rPr>
          <w:rFonts w:cs="Arial"/>
          <w:szCs w:val="22"/>
        </w:rPr>
        <w:t>Biosketch</w:t>
      </w:r>
      <w:proofErr w:type="spellEnd"/>
      <w:r w:rsidR="00536DDB">
        <w:rPr>
          <w:rFonts w:cs="Arial"/>
          <w:szCs w:val="22"/>
        </w:rPr>
        <w:t xml:space="preserve"> </w:t>
      </w:r>
    </w:p>
    <w:p w14:paraId="01C9B6C5" w14:textId="2442EF9A" w:rsidR="002B7443" w:rsidRPr="00E33F09" w:rsidRDefault="002B7443" w:rsidP="00F7284D">
      <w:pPr>
        <w:pStyle w:val="HeadingNote"/>
        <w:rPr>
          <w:bCs/>
        </w:rPr>
      </w:pPr>
      <w:r w:rsidRPr="00E33F09">
        <w:rPr>
          <w:bCs/>
        </w:rPr>
        <w:t xml:space="preserve"> DO NOT EXCEED FIVE PAGES.</w:t>
      </w:r>
    </w:p>
    <w:p w14:paraId="4F46CDBB" w14:textId="62E60D02" w:rsidR="002B7443" w:rsidRPr="00E33F09" w:rsidRDefault="002B7443" w:rsidP="002B7443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E33F09">
        <w:rPr>
          <w:b/>
          <w:bCs/>
          <w:sz w:val="22"/>
          <w:szCs w:val="22"/>
        </w:rPr>
        <w:t>NAME</w:t>
      </w:r>
      <w:r w:rsidRPr="00E33F09">
        <w:rPr>
          <w:sz w:val="22"/>
          <w:szCs w:val="22"/>
        </w:rPr>
        <w:t>:</w:t>
      </w:r>
      <w:r w:rsidR="00E03323" w:rsidRPr="00E33F09">
        <w:rPr>
          <w:sz w:val="22"/>
          <w:szCs w:val="22"/>
        </w:rPr>
        <w:t xml:space="preserve"> </w:t>
      </w:r>
    </w:p>
    <w:p w14:paraId="74873D9A" w14:textId="7D83E6C8" w:rsidR="002B7443" w:rsidRPr="00E33F09" w:rsidRDefault="00E047AD" w:rsidP="002B7443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E33F09">
        <w:rPr>
          <w:b/>
          <w:bCs/>
          <w:sz w:val="22"/>
          <w:szCs w:val="22"/>
        </w:rPr>
        <w:t>POSITION TITLE</w:t>
      </w:r>
      <w:r w:rsidR="002B7443" w:rsidRPr="00E33F09">
        <w:rPr>
          <w:sz w:val="22"/>
          <w:szCs w:val="22"/>
        </w:rPr>
        <w:t>:</w:t>
      </w:r>
    </w:p>
    <w:p w14:paraId="035344DF" w14:textId="571DC801" w:rsidR="002B7443" w:rsidRPr="00E33F09" w:rsidRDefault="002B7443" w:rsidP="002B7443">
      <w:pPr>
        <w:pStyle w:val="FormFieldCaption1"/>
        <w:pBdr>
          <w:between w:val="single" w:sz="4" w:space="1" w:color="auto"/>
        </w:pBdr>
        <w:rPr>
          <w:sz w:val="22"/>
          <w:szCs w:val="22"/>
        </w:rPr>
      </w:pPr>
      <w:r w:rsidRPr="00E33F09">
        <w:rPr>
          <w:b/>
          <w:bCs/>
          <w:sz w:val="22"/>
          <w:szCs w:val="22"/>
        </w:rPr>
        <w:t>EDUCATION/TRAINING</w:t>
      </w:r>
      <w:r w:rsidRPr="00E33F09">
        <w:rPr>
          <w:sz w:val="22"/>
          <w:szCs w:val="22"/>
        </w:rPr>
        <w:t xml:space="preserve"> </w:t>
      </w:r>
      <w:r w:rsidRPr="00E33F09">
        <w:rPr>
          <w:rStyle w:val="Emphasis"/>
          <w:sz w:val="22"/>
          <w:szCs w:val="22"/>
        </w:rPr>
        <w:t>(Begin with baccalaureate or other initial professional education, such as nursing, include postdoctoral training and residency training if applicable.</w:t>
      </w:r>
      <w:r w:rsidR="00C1247F" w:rsidRPr="00E33F09">
        <w:rPr>
          <w:rStyle w:val="Emphasis"/>
          <w:sz w:val="22"/>
          <w:szCs w:val="22"/>
        </w:rPr>
        <w:t xml:space="preserve"> Add/delete rows as necessary.</w:t>
      </w:r>
      <w:r w:rsidRPr="00E33F09">
        <w:rPr>
          <w:rStyle w:val="Emphasis"/>
          <w:sz w:val="22"/>
          <w:szCs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4980"/>
        <w:gridCol w:w="1755"/>
        <w:gridCol w:w="1575"/>
        <w:gridCol w:w="2526"/>
      </w:tblGrid>
      <w:tr w:rsidR="00933173" w:rsidRPr="00E33F09" w14:paraId="21BBC1F3" w14:textId="77777777" w:rsidTr="001824D6">
        <w:trPr>
          <w:cantSplit/>
          <w:tblHeader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E33F09" w:rsidRDefault="00933173" w:rsidP="000B5732">
            <w:pPr>
              <w:pStyle w:val="FormFieldCaption"/>
              <w:jc w:val="center"/>
              <w:rPr>
                <w:b/>
                <w:bCs/>
                <w:sz w:val="22"/>
                <w:szCs w:val="22"/>
              </w:rPr>
            </w:pPr>
            <w:r w:rsidRPr="00E33F09">
              <w:rPr>
                <w:b/>
                <w:bCs/>
                <w:sz w:val="22"/>
                <w:szCs w:val="22"/>
              </w:rPr>
              <w:t>INSTITUTION AND LOCATION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6B17AE84" w:rsidR="00933173" w:rsidRPr="00E33F09" w:rsidRDefault="29AA75BE" w:rsidP="001824D6">
            <w:pPr>
              <w:pStyle w:val="FormFieldCaption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5483A5C2">
              <w:rPr>
                <w:b/>
                <w:bCs/>
                <w:sz w:val="22"/>
                <w:szCs w:val="22"/>
              </w:rPr>
              <w:t>DEGREE</w:t>
            </w:r>
          </w:p>
          <w:p w14:paraId="32A0C014" w14:textId="13802CCB" w:rsidR="00933173" w:rsidRPr="00E33F09" w:rsidRDefault="29AA75BE" w:rsidP="001824D6">
            <w:pPr>
              <w:pStyle w:val="FormFieldCaption"/>
              <w:jc w:val="center"/>
              <w:rPr>
                <w:rStyle w:val="Emphasis"/>
                <w:b/>
                <w:bCs/>
                <w:sz w:val="22"/>
                <w:szCs w:val="22"/>
              </w:rPr>
            </w:pPr>
            <w:r w:rsidRPr="5483A5C2">
              <w:rPr>
                <w:rStyle w:val="Emphasis"/>
                <w:b/>
                <w:bCs/>
                <w:sz w:val="22"/>
                <w:szCs w:val="22"/>
              </w:rPr>
              <w:t>(</w:t>
            </w:r>
            <w:r w:rsidR="09C044D5" w:rsidRPr="5483A5C2">
              <w:rPr>
                <w:rStyle w:val="Emphasis"/>
                <w:b/>
                <w:bCs/>
                <w:sz w:val="22"/>
                <w:szCs w:val="22"/>
              </w:rPr>
              <w:t>If</w:t>
            </w:r>
            <w:r w:rsidRPr="5483A5C2">
              <w:rPr>
                <w:rStyle w:val="Emphasis"/>
                <w:b/>
                <w:bCs/>
                <w:sz w:val="22"/>
                <w:szCs w:val="22"/>
              </w:rPr>
              <w:t xml:space="preserve"> applicable)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E33F09" w:rsidRDefault="00C1247F" w:rsidP="001824D6">
            <w:pPr>
              <w:pStyle w:val="FormFieldCaption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5483A5C2">
              <w:rPr>
                <w:b/>
                <w:bCs/>
                <w:sz w:val="22"/>
                <w:szCs w:val="22"/>
              </w:rPr>
              <w:t>Completion Date</w:t>
            </w:r>
          </w:p>
          <w:p w14:paraId="143620A6" w14:textId="6D009027" w:rsidR="00933173" w:rsidRPr="00E33F09" w:rsidRDefault="00864696" w:rsidP="001824D6">
            <w:pPr>
              <w:pStyle w:val="FormFieldCaption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5483A5C2">
              <w:rPr>
                <w:b/>
                <w:bCs/>
                <w:sz w:val="22"/>
                <w:szCs w:val="22"/>
              </w:rPr>
              <w:t>(</w:t>
            </w:r>
            <w:r w:rsidR="00933173" w:rsidRPr="5483A5C2">
              <w:rPr>
                <w:b/>
                <w:bCs/>
                <w:sz w:val="22"/>
                <w:szCs w:val="22"/>
              </w:rPr>
              <w:t>MM/YYYY</w:t>
            </w:r>
            <w:r w:rsidRPr="5483A5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E33F09" w:rsidRDefault="00933173" w:rsidP="000B5732">
            <w:pPr>
              <w:pStyle w:val="FormFieldCaption"/>
              <w:jc w:val="center"/>
              <w:rPr>
                <w:b/>
                <w:bCs/>
                <w:sz w:val="22"/>
                <w:szCs w:val="22"/>
              </w:rPr>
            </w:pPr>
            <w:r w:rsidRPr="00E33F09">
              <w:rPr>
                <w:b/>
                <w:bCs/>
                <w:sz w:val="22"/>
                <w:szCs w:val="22"/>
              </w:rPr>
              <w:t>FIELD OF STUDY</w:t>
            </w:r>
          </w:p>
          <w:p w14:paraId="4198E5FC" w14:textId="77777777" w:rsidR="00933173" w:rsidRPr="00E33F09" w:rsidRDefault="00933173" w:rsidP="000B5732">
            <w:pPr>
              <w:pStyle w:val="FormFieldCaption"/>
              <w:rPr>
                <w:b/>
                <w:bCs/>
                <w:sz w:val="22"/>
                <w:szCs w:val="22"/>
              </w:rPr>
            </w:pPr>
          </w:p>
        </w:tc>
      </w:tr>
      <w:tr w:rsidR="00933173" w:rsidRPr="00E33F09" w14:paraId="5CD50646" w14:textId="77777777" w:rsidTr="001824D6">
        <w:trPr>
          <w:cantSplit/>
          <w:trHeight w:val="395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3B0C531B" w14:textId="4297A161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2DD05C1" w14:textId="6114B49D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543299E0" w14:textId="2E73D866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14:paraId="7BC5582F" w14:textId="462E33E7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E33F09" w14:paraId="1515F345" w14:textId="77777777" w:rsidTr="001824D6">
        <w:trPr>
          <w:cantSplit/>
          <w:trHeight w:val="395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7DED23E7" w14:textId="5219CB43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0D874BFC" w14:textId="4E16F07C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1A7AA7CA" w14:textId="7261D6A1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14:paraId="4CC74E5C" w14:textId="2D4188EA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E33F09" w14:paraId="51E27C1C" w14:textId="77777777" w:rsidTr="001824D6">
        <w:trPr>
          <w:cantSplit/>
          <w:trHeight w:val="395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66BC8FF0" w14:textId="77777777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AEADABA" w14:textId="77777777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4ED60B07" w14:textId="77777777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14:paraId="2303550C" w14:textId="77777777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E33F09" w14:paraId="09D52645" w14:textId="77777777" w:rsidTr="001824D6">
        <w:trPr>
          <w:cantSplit/>
          <w:trHeight w:val="395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76A4F390" w14:textId="77777777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3120D72C" w14:textId="77777777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53EB7033" w14:textId="77777777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14:paraId="4418E34F" w14:textId="77777777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E33F09" w14:paraId="767906B9" w14:textId="77777777" w:rsidTr="001824D6">
        <w:trPr>
          <w:cantSplit/>
          <w:trHeight w:val="395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4D43CFA6" w14:textId="2FFF44CD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3D81FEFA" w14:textId="77777777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3F1F9756" w14:textId="77777777" w:rsidR="00933173" w:rsidRPr="00E33F09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14:paraId="4D6D5595" w14:textId="685C1785" w:rsidR="00933173" w:rsidRPr="00E33F09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1695BFF0" w14:textId="77777777" w:rsidR="002C51BC" w:rsidRPr="00E33F09" w:rsidRDefault="002C51BC" w:rsidP="00FC5F9E">
      <w:pPr>
        <w:rPr>
          <w:rFonts w:cs="Arial"/>
          <w:szCs w:val="22"/>
        </w:rPr>
      </w:pPr>
    </w:p>
    <w:p w14:paraId="134277E2" w14:textId="179D6311" w:rsidR="00A92AAA" w:rsidRPr="00041FB7" w:rsidRDefault="002C51BC" w:rsidP="00A92AAA">
      <w:pPr>
        <w:pStyle w:val="DataField11pt-Single"/>
        <w:rPr>
          <w:rStyle w:val="Strong"/>
          <w:b w:val="0"/>
          <w:bCs w:val="0"/>
          <w:i/>
          <w:iCs/>
          <w:sz w:val="20"/>
        </w:rPr>
      </w:pPr>
      <w:r w:rsidRPr="00E33F09">
        <w:rPr>
          <w:rStyle w:val="Strong"/>
          <w:szCs w:val="22"/>
        </w:rPr>
        <w:t>A.</w:t>
      </w:r>
      <w:r w:rsidRPr="00E33F09">
        <w:rPr>
          <w:rStyle w:val="Strong"/>
          <w:szCs w:val="22"/>
        </w:rPr>
        <w:tab/>
        <w:t>Positions and Honors</w:t>
      </w:r>
      <w:r w:rsidR="00A92AAA" w:rsidRPr="00E33F09">
        <w:rPr>
          <w:rStyle w:val="Strong"/>
          <w:b w:val="0"/>
          <w:bCs w:val="0"/>
          <w:i/>
          <w:iCs/>
          <w:szCs w:val="22"/>
        </w:rPr>
        <w:t xml:space="preserve"> </w:t>
      </w:r>
      <w:r w:rsidR="00A92AAA" w:rsidRPr="00041FB7">
        <w:rPr>
          <w:rStyle w:val="Strong"/>
          <w:b w:val="0"/>
          <w:bCs w:val="0"/>
          <w:i/>
          <w:iCs/>
          <w:sz w:val="20"/>
        </w:rPr>
        <w:t>List in reverse chronological order the positions you've held that are relevant to this application, starting with your present position.</w:t>
      </w:r>
      <w:r w:rsidR="00041FB7">
        <w:rPr>
          <w:rStyle w:val="Strong"/>
          <w:b w:val="0"/>
          <w:bCs w:val="0"/>
          <w:i/>
          <w:iCs/>
          <w:sz w:val="20"/>
        </w:rPr>
        <w:t xml:space="preserve"> </w:t>
      </w:r>
      <w:r w:rsidR="00A92AAA" w:rsidRPr="00041FB7">
        <w:rPr>
          <w:rStyle w:val="Strong"/>
          <w:b w:val="0"/>
          <w:bCs w:val="0"/>
          <w:i/>
          <w:iCs/>
          <w:sz w:val="20"/>
        </w:rPr>
        <w:t xml:space="preserve">List any relevant academic and professional achievements and honors. </w:t>
      </w:r>
      <w:r w:rsidR="00CA0DEA" w:rsidRPr="00041FB7">
        <w:rPr>
          <w:rStyle w:val="Emphasis"/>
          <w:sz w:val="20"/>
        </w:rPr>
        <w:t>Add/delete rows as necessary.</w:t>
      </w:r>
    </w:p>
    <w:p w14:paraId="79358E61" w14:textId="0BECC3E5" w:rsidR="00A92AAA" w:rsidRPr="00E33F09" w:rsidRDefault="00FE10AD" w:rsidP="00BC254E">
      <w:pPr>
        <w:pStyle w:val="DataField11pt-Single"/>
        <w:rPr>
          <w:rStyle w:val="Strong"/>
          <w:i/>
          <w:iCs/>
          <w:szCs w:val="22"/>
          <w:u w:val="single"/>
        </w:rPr>
      </w:pPr>
      <w:r w:rsidRPr="00E33F09">
        <w:rPr>
          <w:rStyle w:val="Strong"/>
          <w:szCs w:val="22"/>
        </w:rPr>
        <w:br/>
      </w:r>
      <w:r w:rsidR="00A92AAA" w:rsidRPr="00E33F09">
        <w:rPr>
          <w:rStyle w:val="Strong"/>
          <w:i/>
          <w:iCs/>
          <w:szCs w:val="22"/>
          <w:u w:val="single"/>
        </w:rPr>
        <w:t xml:space="preserve">Positions and </w:t>
      </w:r>
      <w:r w:rsidR="00A631EE">
        <w:rPr>
          <w:rStyle w:val="Strong"/>
          <w:i/>
          <w:iCs/>
          <w:szCs w:val="22"/>
          <w:u w:val="single"/>
        </w:rPr>
        <w:t>Scientific Appointments</w:t>
      </w:r>
      <w:r w:rsidR="00A92AAA" w:rsidRPr="00E33F09">
        <w:rPr>
          <w:rStyle w:val="Strong"/>
          <w:i/>
          <w:iCs/>
          <w:szCs w:val="22"/>
          <w:u w:val="single"/>
        </w:rPr>
        <w:t xml:space="preserve">: </w:t>
      </w:r>
    </w:p>
    <w:p w14:paraId="23A86C75" w14:textId="331E872E" w:rsidR="00BF1F18" w:rsidRPr="00E33F09" w:rsidRDefault="00BF1F18" w:rsidP="00BC254E">
      <w:pPr>
        <w:pStyle w:val="DataField11pt-Single"/>
        <w:rPr>
          <w:rStyle w:val="Strong"/>
          <w:i/>
          <w:iCs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BF1F18" w:rsidRPr="00E33F09" w14:paraId="56CE6085" w14:textId="77777777" w:rsidTr="00BF1F18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ED52C61" w14:textId="47B84CF5" w:rsidR="00BF1F18" w:rsidRPr="00E33F09" w:rsidRDefault="00BF1F18" w:rsidP="00BC254E">
            <w:pPr>
              <w:pStyle w:val="DataField11pt-Single"/>
              <w:rPr>
                <w:rStyle w:val="Strong"/>
                <w:b w:val="0"/>
                <w:bCs w:val="0"/>
                <w:i/>
                <w:iCs/>
                <w:szCs w:val="22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53148F68" w14:textId="13DC546F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4A0BEB76" w14:textId="77777777" w:rsidTr="00BF1F18">
        <w:tc>
          <w:tcPr>
            <w:tcW w:w="2065" w:type="dxa"/>
            <w:tcBorders>
              <w:top w:val="single" w:sz="4" w:space="0" w:color="auto"/>
            </w:tcBorders>
          </w:tcPr>
          <w:p w14:paraId="6556A49E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  <w:tcBorders>
              <w:top w:val="single" w:sz="4" w:space="0" w:color="auto"/>
            </w:tcBorders>
          </w:tcPr>
          <w:p w14:paraId="47F62C3D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448BB328" w14:textId="77777777" w:rsidTr="00BF1F18">
        <w:tc>
          <w:tcPr>
            <w:tcW w:w="2065" w:type="dxa"/>
          </w:tcPr>
          <w:p w14:paraId="31E45644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</w:tcPr>
          <w:p w14:paraId="1FCE331D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54F161A5" w14:textId="77777777" w:rsidTr="00BF1F18">
        <w:tc>
          <w:tcPr>
            <w:tcW w:w="2065" w:type="dxa"/>
          </w:tcPr>
          <w:p w14:paraId="0E1CD9A6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</w:tcPr>
          <w:p w14:paraId="03D67273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164297B4" w14:textId="77777777" w:rsidTr="00BF1F18">
        <w:tc>
          <w:tcPr>
            <w:tcW w:w="2065" w:type="dxa"/>
          </w:tcPr>
          <w:p w14:paraId="1A94D895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</w:tcPr>
          <w:p w14:paraId="5B458D17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67688A2F" w14:textId="77777777" w:rsidTr="00BF1F18">
        <w:tc>
          <w:tcPr>
            <w:tcW w:w="2065" w:type="dxa"/>
          </w:tcPr>
          <w:p w14:paraId="0C6047AA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</w:tcPr>
          <w:p w14:paraId="64A9F6A8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489542F0" w14:textId="77777777" w:rsidTr="00BF1F18">
        <w:tc>
          <w:tcPr>
            <w:tcW w:w="2065" w:type="dxa"/>
            <w:tcBorders>
              <w:bottom w:val="single" w:sz="4" w:space="0" w:color="auto"/>
            </w:tcBorders>
          </w:tcPr>
          <w:p w14:paraId="6C4670EE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  <w:tcBorders>
              <w:bottom w:val="single" w:sz="4" w:space="0" w:color="auto"/>
            </w:tcBorders>
          </w:tcPr>
          <w:p w14:paraId="65675784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35E5BF44" w14:textId="77777777" w:rsidTr="00BF1F18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658B432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140599B0" w14:textId="77777777" w:rsidR="00BF1F18" w:rsidRPr="00E33F09" w:rsidRDefault="00BF1F18" w:rsidP="00BC254E">
            <w:pPr>
              <w:pStyle w:val="DataField11pt-Single"/>
              <w:rPr>
                <w:rStyle w:val="Strong"/>
                <w:szCs w:val="22"/>
              </w:rPr>
            </w:pPr>
          </w:p>
        </w:tc>
      </w:tr>
    </w:tbl>
    <w:p w14:paraId="4E6BAD0A" w14:textId="3780DB52" w:rsidR="00A92AAA" w:rsidRPr="00E33F09" w:rsidRDefault="00A92AAA" w:rsidP="00BC254E">
      <w:pPr>
        <w:pStyle w:val="DataField11pt-Single"/>
        <w:rPr>
          <w:rStyle w:val="Strong"/>
          <w:szCs w:val="22"/>
        </w:rPr>
      </w:pPr>
    </w:p>
    <w:p w14:paraId="5B983D79" w14:textId="0A5E6B59" w:rsidR="00A92AAA" w:rsidRPr="00E33F09" w:rsidRDefault="00A92AAA" w:rsidP="00BC254E">
      <w:pPr>
        <w:pStyle w:val="DataField11pt-Single"/>
        <w:rPr>
          <w:rStyle w:val="Strong"/>
          <w:i/>
          <w:iCs/>
          <w:szCs w:val="22"/>
          <w:u w:val="single"/>
        </w:rPr>
      </w:pPr>
      <w:r w:rsidRPr="00E33F09">
        <w:rPr>
          <w:rStyle w:val="Strong"/>
          <w:i/>
          <w:iCs/>
          <w:szCs w:val="22"/>
          <w:u w:val="single"/>
        </w:rPr>
        <w:t xml:space="preserve">Selected Awards and Honors: </w:t>
      </w:r>
    </w:p>
    <w:p w14:paraId="6348F0C0" w14:textId="0048D12B" w:rsidR="00BF1F18" w:rsidRPr="00E33F09" w:rsidRDefault="00BF1F18" w:rsidP="00BC254E">
      <w:pPr>
        <w:pStyle w:val="DataField11pt-Single"/>
        <w:rPr>
          <w:rStyle w:val="Strong"/>
          <w:i/>
          <w:iCs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BF1F18" w:rsidRPr="00E33F09" w14:paraId="2214BD33" w14:textId="77777777" w:rsidTr="00C76159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5352649" w14:textId="77777777" w:rsidR="00BF1F18" w:rsidRPr="00E33F09" w:rsidRDefault="00BF1F18" w:rsidP="00C76159">
            <w:pPr>
              <w:pStyle w:val="DataField11pt-Single"/>
              <w:rPr>
                <w:rStyle w:val="Strong"/>
                <w:b w:val="0"/>
                <w:bCs w:val="0"/>
                <w:i/>
                <w:iCs/>
                <w:szCs w:val="22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630A6D6C" w14:textId="77777777" w:rsidR="00BF1F18" w:rsidRPr="00E33F09" w:rsidRDefault="00BF1F18" w:rsidP="00C76159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42C5A75F" w14:textId="77777777" w:rsidTr="00C76159">
        <w:tc>
          <w:tcPr>
            <w:tcW w:w="2065" w:type="dxa"/>
            <w:tcBorders>
              <w:top w:val="single" w:sz="4" w:space="0" w:color="auto"/>
            </w:tcBorders>
          </w:tcPr>
          <w:p w14:paraId="10AB15C3" w14:textId="77777777" w:rsidR="00BF1F18" w:rsidRPr="00E33F09" w:rsidRDefault="00BF1F18" w:rsidP="00C76159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  <w:tcBorders>
              <w:top w:val="single" w:sz="4" w:space="0" w:color="auto"/>
            </w:tcBorders>
          </w:tcPr>
          <w:p w14:paraId="0E6E9137" w14:textId="77777777" w:rsidR="00BF1F18" w:rsidRPr="00E33F09" w:rsidRDefault="00BF1F18" w:rsidP="00C76159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26BD0404" w14:textId="77777777" w:rsidTr="00BF1F18">
        <w:tc>
          <w:tcPr>
            <w:tcW w:w="2065" w:type="dxa"/>
            <w:tcBorders>
              <w:bottom w:val="single" w:sz="4" w:space="0" w:color="auto"/>
            </w:tcBorders>
          </w:tcPr>
          <w:p w14:paraId="33B2D0C9" w14:textId="77777777" w:rsidR="00BF1F18" w:rsidRPr="00E33F09" w:rsidRDefault="00BF1F18" w:rsidP="00C76159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  <w:tcBorders>
              <w:bottom w:val="single" w:sz="4" w:space="0" w:color="auto"/>
            </w:tcBorders>
          </w:tcPr>
          <w:p w14:paraId="6E0090B9" w14:textId="77777777" w:rsidR="00BF1F18" w:rsidRPr="00E33F09" w:rsidRDefault="00BF1F18" w:rsidP="00C76159">
            <w:pPr>
              <w:pStyle w:val="DataField11pt-Single"/>
              <w:rPr>
                <w:rStyle w:val="Strong"/>
                <w:szCs w:val="22"/>
              </w:rPr>
            </w:pPr>
          </w:p>
        </w:tc>
      </w:tr>
      <w:tr w:rsidR="00BF1F18" w:rsidRPr="00E33F09" w14:paraId="75934DF1" w14:textId="77777777" w:rsidTr="00BF1F18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3C4FDC34" w14:textId="77777777" w:rsidR="00BF1F18" w:rsidRPr="00E33F09" w:rsidRDefault="00BF1F18" w:rsidP="00C76159">
            <w:pPr>
              <w:pStyle w:val="DataField11pt-Single"/>
              <w:rPr>
                <w:rStyle w:val="Strong"/>
                <w:szCs w:val="22"/>
              </w:rPr>
            </w:pPr>
          </w:p>
        </w:tc>
        <w:tc>
          <w:tcPr>
            <w:tcW w:w="8725" w:type="dxa"/>
            <w:tcBorders>
              <w:top w:val="single" w:sz="4" w:space="0" w:color="auto"/>
              <w:bottom w:val="single" w:sz="4" w:space="0" w:color="auto"/>
            </w:tcBorders>
          </w:tcPr>
          <w:p w14:paraId="5EBF8D0E" w14:textId="77777777" w:rsidR="00BF1F18" w:rsidRPr="00E33F09" w:rsidRDefault="00BF1F18" w:rsidP="00C76159">
            <w:pPr>
              <w:pStyle w:val="DataField11pt-Single"/>
              <w:rPr>
                <w:rStyle w:val="Strong"/>
                <w:szCs w:val="22"/>
              </w:rPr>
            </w:pPr>
          </w:p>
        </w:tc>
      </w:tr>
    </w:tbl>
    <w:p w14:paraId="048D02D1" w14:textId="77777777" w:rsidR="00BF1F18" w:rsidRPr="00E33F09" w:rsidRDefault="00BF1F18" w:rsidP="00BC254E">
      <w:pPr>
        <w:pStyle w:val="DataField11pt-Single"/>
        <w:rPr>
          <w:rStyle w:val="Strong"/>
          <w:i/>
          <w:iCs/>
          <w:szCs w:val="22"/>
          <w:u w:val="single"/>
        </w:rPr>
      </w:pPr>
    </w:p>
    <w:p w14:paraId="2246AE4D" w14:textId="77777777" w:rsidR="00A92AAA" w:rsidRPr="00E33F09" w:rsidRDefault="00A92AAA" w:rsidP="00BC254E">
      <w:pPr>
        <w:pStyle w:val="DataField11pt-Single"/>
        <w:rPr>
          <w:rStyle w:val="Strong"/>
          <w:i/>
          <w:iCs/>
          <w:szCs w:val="22"/>
          <w:u w:val="single"/>
        </w:rPr>
      </w:pPr>
    </w:p>
    <w:p w14:paraId="5BADD417" w14:textId="0A6F7336" w:rsidR="002C51BC" w:rsidRPr="00E33F09" w:rsidRDefault="002C51BC" w:rsidP="002C51BC">
      <w:pPr>
        <w:pStyle w:val="DataField11pt-Single"/>
        <w:rPr>
          <w:rStyle w:val="Strong"/>
          <w:szCs w:val="22"/>
        </w:rPr>
      </w:pPr>
      <w:r w:rsidRPr="00E33F09">
        <w:rPr>
          <w:rStyle w:val="Strong"/>
          <w:szCs w:val="22"/>
        </w:rPr>
        <w:t>C.</w:t>
      </w:r>
      <w:r w:rsidRPr="00E33F09">
        <w:rPr>
          <w:rStyle w:val="Strong"/>
          <w:szCs w:val="22"/>
        </w:rPr>
        <w:tab/>
      </w:r>
      <w:r w:rsidR="006B341A">
        <w:rPr>
          <w:rStyle w:val="Strong"/>
          <w:szCs w:val="22"/>
        </w:rPr>
        <w:t xml:space="preserve">Most Recent </w:t>
      </w:r>
      <w:r w:rsidR="00B22540" w:rsidRPr="00E33F09">
        <w:rPr>
          <w:rStyle w:val="Strong"/>
          <w:szCs w:val="22"/>
        </w:rPr>
        <w:t xml:space="preserve">Peer-Reviewed Publications </w:t>
      </w:r>
      <w:r w:rsidR="00B22540" w:rsidRPr="00041FB7">
        <w:rPr>
          <w:rStyle w:val="Strong"/>
          <w:b w:val="0"/>
          <w:bCs w:val="0"/>
          <w:i/>
          <w:iCs/>
          <w:sz w:val="20"/>
        </w:rPr>
        <w:t>(Last 5 years, list in reverse chronological order)</w:t>
      </w:r>
      <w:r w:rsidR="00FE10AD" w:rsidRPr="00E33F09">
        <w:rPr>
          <w:rStyle w:val="Strong"/>
          <w:szCs w:val="22"/>
        </w:rPr>
        <w:br/>
      </w:r>
    </w:p>
    <w:p w14:paraId="5CE1EAD0" w14:textId="21773900" w:rsidR="002C51BC" w:rsidRDefault="002C51BC" w:rsidP="002C51BC">
      <w:pPr>
        <w:pStyle w:val="DataField11pt-Single"/>
        <w:rPr>
          <w:rStyle w:val="Strong"/>
          <w:szCs w:val="22"/>
        </w:rPr>
      </w:pPr>
    </w:p>
    <w:p w14:paraId="75D28BD7" w14:textId="1B838F54" w:rsidR="00896049" w:rsidRDefault="00896049" w:rsidP="002C51BC">
      <w:pPr>
        <w:pStyle w:val="DataField11pt-Single"/>
        <w:rPr>
          <w:rStyle w:val="Strong"/>
          <w:szCs w:val="22"/>
        </w:rPr>
      </w:pPr>
    </w:p>
    <w:p w14:paraId="211E5425" w14:textId="579D0519" w:rsidR="00896049" w:rsidRDefault="00896049" w:rsidP="002C51BC">
      <w:pPr>
        <w:pStyle w:val="DataField11pt-Single"/>
        <w:rPr>
          <w:rStyle w:val="Strong"/>
          <w:szCs w:val="22"/>
        </w:rPr>
      </w:pPr>
    </w:p>
    <w:p w14:paraId="3DD97FCD" w14:textId="57AE61CD" w:rsidR="00896049" w:rsidRDefault="00896049" w:rsidP="002C51BC">
      <w:pPr>
        <w:pStyle w:val="DataField11pt-Single"/>
        <w:rPr>
          <w:rStyle w:val="Strong"/>
          <w:szCs w:val="22"/>
        </w:rPr>
      </w:pPr>
    </w:p>
    <w:p w14:paraId="57EAE989" w14:textId="644A8D1C" w:rsidR="00896049" w:rsidRDefault="00896049" w:rsidP="002C51BC">
      <w:pPr>
        <w:pStyle w:val="DataField11pt-Single"/>
        <w:rPr>
          <w:rStyle w:val="Strong"/>
          <w:szCs w:val="22"/>
        </w:rPr>
      </w:pPr>
    </w:p>
    <w:p w14:paraId="1B145426" w14:textId="3CF24BF3" w:rsidR="00896049" w:rsidRDefault="00896049" w:rsidP="002C51BC">
      <w:pPr>
        <w:pStyle w:val="DataField11pt-Single"/>
        <w:rPr>
          <w:rStyle w:val="Strong"/>
          <w:szCs w:val="22"/>
        </w:rPr>
      </w:pPr>
    </w:p>
    <w:p w14:paraId="36586F7C" w14:textId="09307F40" w:rsidR="00896049" w:rsidRDefault="00896049" w:rsidP="002C51BC">
      <w:pPr>
        <w:pStyle w:val="DataField11pt-Single"/>
        <w:rPr>
          <w:rStyle w:val="Strong"/>
          <w:szCs w:val="22"/>
        </w:rPr>
      </w:pPr>
    </w:p>
    <w:p w14:paraId="248E6317" w14:textId="77777777" w:rsidR="00896049" w:rsidRPr="00E33F09" w:rsidRDefault="00896049" w:rsidP="002C51BC">
      <w:pPr>
        <w:pStyle w:val="DataField11pt-Single"/>
        <w:rPr>
          <w:rStyle w:val="Strong"/>
          <w:szCs w:val="22"/>
        </w:rPr>
      </w:pPr>
    </w:p>
    <w:p w14:paraId="5584B291" w14:textId="357491D7" w:rsidR="00A631EE" w:rsidRPr="00A631EE" w:rsidRDefault="002C51BC" w:rsidP="00A631EE">
      <w:pPr>
        <w:rPr>
          <w:rStyle w:val="Strong"/>
          <w:rFonts w:cs="Arial"/>
          <w:b w:val="0"/>
          <w:bCs w:val="0"/>
          <w:i/>
          <w:iCs/>
          <w:szCs w:val="22"/>
        </w:rPr>
      </w:pPr>
      <w:r w:rsidRPr="00E33F09">
        <w:rPr>
          <w:rStyle w:val="Strong"/>
          <w:rFonts w:cs="Arial"/>
          <w:szCs w:val="22"/>
        </w:rPr>
        <w:lastRenderedPageBreak/>
        <w:t>D.</w:t>
      </w:r>
      <w:r w:rsidRPr="00E33F09">
        <w:rPr>
          <w:rStyle w:val="Strong"/>
          <w:rFonts w:cs="Arial"/>
          <w:szCs w:val="22"/>
        </w:rPr>
        <w:tab/>
      </w:r>
      <w:r w:rsidR="00B22540" w:rsidRPr="00E33F09">
        <w:rPr>
          <w:rStyle w:val="Strong"/>
          <w:rFonts w:cs="Arial"/>
          <w:szCs w:val="22"/>
        </w:rPr>
        <w:t>Research Support</w:t>
      </w:r>
      <w:r w:rsidR="00FC5F9E" w:rsidRPr="00E33F09">
        <w:rPr>
          <w:rFonts w:cs="Arial"/>
          <w:szCs w:val="22"/>
        </w:rPr>
        <w:t xml:space="preserve"> </w:t>
      </w:r>
      <w:r w:rsidR="00BF1F18" w:rsidRPr="00041FB7">
        <w:rPr>
          <w:rFonts w:cs="Arial"/>
          <w:sz w:val="20"/>
          <w:szCs w:val="20"/>
        </w:rPr>
        <w:t>(</w:t>
      </w:r>
      <w:r w:rsidR="00BF1F18" w:rsidRPr="00041FB7">
        <w:rPr>
          <w:rFonts w:cs="Arial"/>
          <w:i/>
          <w:iCs/>
          <w:sz w:val="20"/>
          <w:szCs w:val="20"/>
        </w:rPr>
        <w:t>List ongoing and completed support from the past 5 years</w:t>
      </w:r>
      <w:r w:rsidR="00041FB7" w:rsidRPr="00041FB7">
        <w:rPr>
          <w:rFonts w:cs="Arial"/>
          <w:i/>
          <w:iCs/>
          <w:sz w:val="20"/>
          <w:szCs w:val="20"/>
        </w:rPr>
        <w:t>; add tables as needed</w:t>
      </w:r>
      <w:r w:rsidR="00BF1F18" w:rsidRPr="00041FB7">
        <w:rPr>
          <w:rFonts w:cs="Arial"/>
          <w:i/>
          <w:iCs/>
          <w:sz w:val="20"/>
          <w:szCs w:val="20"/>
        </w:rPr>
        <w:t>)</w:t>
      </w:r>
    </w:p>
    <w:p w14:paraId="2A17E15C" w14:textId="77777777" w:rsidR="00A631EE" w:rsidRDefault="00A631EE" w:rsidP="00A631EE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</w:p>
    <w:p w14:paraId="35442BC3" w14:textId="0B753250" w:rsidR="00A631EE" w:rsidRPr="00E33F09" w:rsidRDefault="00A631EE" w:rsidP="00A631EE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  <w:r>
        <w:rPr>
          <w:rStyle w:val="Strong"/>
          <w:bCs w:val="0"/>
          <w:i/>
          <w:iCs/>
          <w:szCs w:val="22"/>
          <w:u w:val="single"/>
        </w:rPr>
        <w:t>Under Review/Pending</w:t>
      </w:r>
    </w:p>
    <w:p w14:paraId="134FAA0A" w14:textId="77777777" w:rsidR="00A631EE" w:rsidRPr="00E33F09" w:rsidRDefault="00A631EE" w:rsidP="00A631EE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32"/>
        <w:gridCol w:w="4553"/>
      </w:tblGrid>
      <w:tr w:rsidR="00A631EE" w:rsidRPr="00E33F09" w14:paraId="3F6682B0" w14:textId="77777777" w:rsidTr="00F12C0F">
        <w:tc>
          <w:tcPr>
            <w:tcW w:w="2605" w:type="dxa"/>
          </w:tcPr>
          <w:p w14:paraId="723AFF12" w14:textId="77777777" w:rsidR="00A631EE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commentRangeStart w:id="0"/>
            <w:r w:rsidRPr="00E33F09">
              <w:rPr>
                <w:rStyle w:val="Strong"/>
                <w:bCs w:val="0"/>
                <w:i/>
                <w:iCs/>
                <w:szCs w:val="22"/>
              </w:rPr>
              <w:t>Start Date – End Date:</w:t>
            </w:r>
            <w:commentRangeEnd w:id="0"/>
            <w:r w:rsidR="00F61EFC">
              <w:rPr>
                <w:rStyle w:val="CommentReference"/>
                <w:rFonts w:cs="Times New Roman"/>
              </w:rPr>
              <w:commentReference w:id="0"/>
            </w:r>
          </w:p>
          <w:p w14:paraId="5C5853A4" w14:textId="3FA8E3FA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  <w:tc>
          <w:tcPr>
            <w:tcW w:w="3632" w:type="dxa"/>
          </w:tcPr>
          <w:p w14:paraId="438DAF64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Principal Investigator(s):</w:t>
            </w:r>
          </w:p>
        </w:tc>
        <w:tc>
          <w:tcPr>
            <w:tcW w:w="4553" w:type="dxa"/>
          </w:tcPr>
          <w:p w14:paraId="2D8E6FFD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 w:rsidRPr="00E33F09">
              <w:rPr>
                <w:rStyle w:val="Strong"/>
                <w:bCs w:val="0"/>
                <w:i/>
                <w:iCs/>
                <w:szCs w:val="22"/>
              </w:rPr>
              <w:t xml:space="preserve">Funding </w:t>
            </w:r>
            <w:r>
              <w:rPr>
                <w:rStyle w:val="Strong"/>
                <w:bCs w:val="0"/>
                <w:i/>
                <w:iCs/>
                <w:szCs w:val="22"/>
              </w:rPr>
              <w:t>Amount</w:t>
            </w:r>
            <w:r w:rsidRPr="00E33F09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  <w:p w14:paraId="4C6AFC86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A631EE" w:rsidRPr="00E33F09" w14:paraId="4202AE4D" w14:textId="77777777" w:rsidTr="00F12C0F">
        <w:tc>
          <w:tcPr>
            <w:tcW w:w="10790" w:type="dxa"/>
            <w:gridSpan w:val="3"/>
          </w:tcPr>
          <w:p w14:paraId="5AB063E4" w14:textId="77777777" w:rsidR="00A631EE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Funding Source &amp; Program:</w:t>
            </w:r>
          </w:p>
          <w:p w14:paraId="3BF50662" w14:textId="77777777" w:rsidR="00A631EE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A631EE" w:rsidRPr="00E33F09" w14:paraId="2B4FE025" w14:textId="77777777" w:rsidTr="00F12C0F">
        <w:tc>
          <w:tcPr>
            <w:tcW w:w="10790" w:type="dxa"/>
            <w:gridSpan w:val="3"/>
          </w:tcPr>
          <w:p w14:paraId="7BE58B7F" w14:textId="77777777" w:rsidR="00A631EE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Project Title:</w:t>
            </w:r>
          </w:p>
          <w:p w14:paraId="30258AF0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A631EE" w:rsidRPr="00E33F09" w14:paraId="45EF4BEC" w14:textId="77777777" w:rsidTr="00F12C0F">
        <w:tc>
          <w:tcPr>
            <w:tcW w:w="10790" w:type="dxa"/>
            <w:gridSpan w:val="3"/>
          </w:tcPr>
          <w:p w14:paraId="3256C5CE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 xml:space="preserve">Your Role </w:t>
            </w:r>
            <w:r w:rsidRPr="00041FB7">
              <w:rPr>
                <w:rStyle w:val="Strong"/>
                <w:b w:val="0"/>
                <w:i/>
                <w:iCs/>
                <w:szCs w:val="22"/>
              </w:rPr>
              <w:t>(PI, Co-PI, Co-investigator)</w:t>
            </w:r>
            <w:r w:rsidRPr="00041FB7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</w:tc>
      </w:tr>
    </w:tbl>
    <w:p w14:paraId="5BB8C337" w14:textId="518878B4" w:rsidR="00FC5F9E" w:rsidRPr="00E33F09" w:rsidRDefault="00A631EE" w:rsidP="00E774ED">
      <w:pPr>
        <w:pStyle w:val="DataField11pt-Single"/>
        <w:spacing w:before="240"/>
        <w:rPr>
          <w:rStyle w:val="Strong"/>
          <w:bCs w:val="0"/>
          <w:i/>
          <w:iCs/>
          <w:szCs w:val="22"/>
          <w:u w:val="single"/>
        </w:rPr>
      </w:pPr>
      <w:r>
        <w:rPr>
          <w:rStyle w:val="Strong"/>
          <w:bCs w:val="0"/>
          <w:i/>
          <w:iCs/>
          <w:szCs w:val="22"/>
          <w:u w:val="single"/>
        </w:rPr>
        <w:t>O</w:t>
      </w:r>
      <w:r w:rsidR="00CA0DEA" w:rsidRPr="00E33F09">
        <w:rPr>
          <w:rStyle w:val="Strong"/>
          <w:bCs w:val="0"/>
          <w:i/>
          <w:iCs/>
          <w:szCs w:val="22"/>
          <w:u w:val="single"/>
        </w:rPr>
        <w:t>ngoing Support</w:t>
      </w:r>
    </w:p>
    <w:p w14:paraId="68F878FB" w14:textId="77777777" w:rsidR="00E33F09" w:rsidRPr="00E33F09" w:rsidRDefault="00E33F09" w:rsidP="005C2CF8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32"/>
        <w:gridCol w:w="4553"/>
      </w:tblGrid>
      <w:tr w:rsidR="00041FB7" w:rsidRPr="00E33F09" w14:paraId="7F10764D" w14:textId="77777777" w:rsidTr="00041FB7">
        <w:tc>
          <w:tcPr>
            <w:tcW w:w="2605" w:type="dxa"/>
          </w:tcPr>
          <w:p w14:paraId="6313E1DF" w14:textId="77777777" w:rsidR="00041FB7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 w:rsidRPr="00E33F09">
              <w:rPr>
                <w:rStyle w:val="Strong"/>
                <w:bCs w:val="0"/>
                <w:i/>
                <w:iCs/>
                <w:szCs w:val="22"/>
              </w:rPr>
              <w:t>Start Date – End Date:</w:t>
            </w:r>
          </w:p>
          <w:p w14:paraId="78BD1A94" w14:textId="16E9CFC0" w:rsidR="00041FB7" w:rsidRPr="00E33F09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  <w:tc>
          <w:tcPr>
            <w:tcW w:w="3632" w:type="dxa"/>
          </w:tcPr>
          <w:p w14:paraId="7BA8799D" w14:textId="125717D9" w:rsidR="00041FB7" w:rsidRPr="00E33F09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Principal Investigator(s):</w:t>
            </w:r>
          </w:p>
        </w:tc>
        <w:tc>
          <w:tcPr>
            <w:tcW w:w="4553" w:type="dxa"/>
          </w:tcPr>
          <w:p w14:paraId="3859668B" w14:textId="5A0B1D89" w:rsidR="00041FB7" w:rsidRPr="00E33F09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 w:rsidRPr="00E33F09">
              <w:rPr>
                <w:rStyle w:val="Strong"/>
                <w:bCs w:val="0"/>
                <w:i/>
                <w:iCs/>
                <w:szCs w:val="22"/>
              </w:rPr>
              <w:t xml:space="preserve">Funding </w:t>
            </w:r>
            <w:r>
              <w:rPr>
                <w:rStyle w:val="Strong"/>
                <w:bCs w:val="0"/>
                <w:i/>
                <w:iCs/>
                <w:szCs w:val="22"/>
              </w:rPr>
              <w:t>Amount</w:t>
            </w:r>
            <w:r w:rsidRPr="00E33F09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  <w:p w14:paraId="09B1A4EB" w14:textId="695D38D0" w:rsidR="00041FB7" w:rsidRPr="00E33F09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041FB7" w:rsidRPr="00E33F09" w14:paraId="0ABCE7C9" w14:textId="77777777" w:rsidTr="009102EC">
        <w:tc>
          <w:tcPr>
            <w:tcW w:w="10790" w:type="dxa"/>
            <w:gridSpan w:val="3"/>
          </w:tcPr>
          <w:p w14:paraId="5C7C61EA" w14:textId="77777777" w:rsidR="00041FB7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Funding Source &amp; Program:</w:t>
            </w:r>
          </w:p>
          <w:p w14:paraId="3C61B080" w14:textId="77038118" w:rsidR="00041FB7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041FB7" w:rsidRPr="00E33F09" w14:paraId="757886B8" w14:textId="77777777" w:rsidTr="009102EC">
        <w:tc>
          <w:tcPr>
            <w:tcW w:w="10790" w:type="dxa"/>
            <w:gridSpan w:val="3"/>
          </w:tcPr>
          <w:p w14:paraId="318B41B8" w14:textId="4A22DE24" w:rsidR="00041FB7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Project Title:</w:t>
            </w:r>
          </w:p>
          <w:p w14:paraId="0CFA32B8" w14:textId="094E68E9" w:rsidR="00041FB7" w:rsidRPr="00E33F09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041FB7" w:rsidRPr="00E33F09" w14:paraId="7F0209B2" w14:textId="77777777" w:rsidTr="00A71F21">
        <w:tc>
          <w:tcPr>
            <w:tcW w:w="10790" w:type="dxa"/>
            <w:gridSpan w:val="3"/>
          </w:tcPr>
          <w:p w14:paraId="2FBCF4A4" w14:textId="48C1E30D" w:rsidR="00041FB7" w:rsidRPr="00E33F09" w:rsidRDefault="00041FB7" w:rsidP="005C2CF8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 xml:space="preserve">Your Role </w:t>
            </w:r>
            <w:r w:rsidRPr="00041FB7">
              <w:rPr>
                <w:rStyle w:val="Strong"/>
                <w:b w:val="0"/>
                <w:i/>
                <w:iCs/>
                <w:szCs w:val="22"/>
              </w:rPr>
              <w:t>(PI, Co-PI, Co-investigator)</w:t>
            </w:r>
            <w:r w:rsidRPr="00041FB7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</w:tc>
      </w:tr>
    </w:tbl>
    <w:p w14:paraId="424101D1" w14:textId="6945F520" w:rsidR="00CA0DEA" w:rsidRDefault="00CA0DEA" w:rsidP="005C2CF8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32"/>
        <w:gridCol w:w="4553"/>
      </w:tblGrid>
      <w:tr w:rsidR="00041FB7" w:rsidRPr="00E33F09" w14:paraId="13A2E2CD" w14:textId="77777777" w:rsidTr="00C76159">
        <w:tc>
          <w:tcPr>
            <w:tcW w:w="2605" w:type="dxa"/>
          </w:tcPr>
          <w:p w14:paraId="2ACDB2A2" w14:textId="77777777" w:rsidR="00041FB7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 w:rsidRPr="00E33F09">
              <w:rPr>
                <w:rStyle w:val="Strong"/>
                <w:bCs w:val="0"/>
                <w:i/>
                <w:iCs/>
                <w:szCs w:val="22"/>
              </w:rPr>
              <w:t>Start Date – End Date:</w:t>
            </w:r>
          </w:p>
          <w:p w14:paraId="304AB856" w14:textId="68190AEF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  <w:tc>
          <w:tcPr>
            <w:tcW w:w="3632" w:type="dxa"/>
          </w:tcPr>
          <w:p w14:paraId="3D8E79A8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Principal Investigator(s):</w:t>
            </w:r>
          </w:p>
        </w:tc>
        <w:tc>
          <w:tcPr>
            <w:tcW w:w="4553" w:type="dxa"/>
          </w:tcPr>
          <w:p w14:paraId="1DDE07A3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 w:rsidRPr="00E33F09">
              <w:rPr>
                <w:rStyle w:val="Strong"/>
                <w:bCs w:val="0"/>
                <w:i/>
                <w:iCs/>
                <w:szCs w:val="22"/>
              </w:rPr>
              <w:t xml:space="preserve">Funding </w:t>
            </w:r>
            <w:r>
              <w:rPr>
                <w:rStyle w:val="Strong"/>
                <w:bCs w:val="0"/>
                <w:i/>
                <w:iCs/>
                <w:szCs w:val="22"/>
              </w:rPr>
              <w:t>Amount</w:t>
            </w:r>
            <w:r w:rsidRPr="00E33F09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  <w:p w14:paraId="69D7B761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041FB7" w:rsidRPr="00E33F09" w14:paraId="401EEEC4" w14:textId="77777777" w:rsidTr="00C76159">
        <w:tc>
          <w:tcPr>
            <w:tcW w:w="10790" w:type="dxa"/>
            <w:gridSpan w:val="3"/>
          </w:tcPr>
          <w:p w14:paraId="6AE38ECA" w14:textId="77777777" w:rsidR="00041FB7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Funding Source &amp; Program:</w:t>
            </w:r>
          </w:p>
          <w:p w14:paraId="36E9BDB1" w14:textId="77777777" w:rsidR="00041FB7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041FB7" w:rsidRPr="00E33F09" w14:paraId="05AA4202" w14:textId="77777777" w:rsidTr="00C76159">
        <w:tc>
          <w:tcPr>
            <w:tcW w:w="10790" w:type="dxa"/>
            <w:gridSpan w:val="3"/>
          </w:tcPr>
          <w:p w14:paraId="7DBAA945" w14:textId="77777777" w:rsidR="00041FB7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Project Title:</w:t>
            </w:r>
          </w:p>
          <w:p w14:paraId="7CFCB49F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041FB7" w:rsidRPr="00E33F09" w14:paraId="40F32607" w14:textId="77777777" w:rsidTr="00C76159">
        <w:tc>
          <w:tcPr>
            <w:tcW w:w="10790" w:type="dxa"/>
            <w:gridSpan w:val="3"/>
          </w:tcPr>
          <w:p w14:paraId="6FB2FF25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 xml:space="preserve">Your Role </w:t>
            </w:r>
            <w:r w:rsidRPr="00041FB7">
              <w:rPr>
                <w:rStyle w:val="Strong"/>
                <w:b w:val="0"/>
                <w:i/>
                <w:iCs/>
                <w:szCs w:val="22"/>
              </w:rPr>
              <w:t>(PI, Co-PI, Co-investigator)</w:t>
            </w:r>
            <w:r w:rsidRPr="00041FB7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</w:tc>
      </w:tr>
    </w:tbl>
    <w:p w14:paraId="3BD9BA52" w14:textId="4B06B07C" w:rsidR="00041FB7" w:rsidRDefault="00041FB7" w:rsidP="005C2CF8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</w:p>
    <w:p w14:paraId="6272CBB8" w14:textId="7173897B" w:rsidR="00E33F09" w:rsidRPr="00E33F09" w:rsidRDefault="00E33F09" w:rsidP="005C2CF8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  <w:r w:rsidRPr="00E33F09">
        <w:rPr>
          <w:rStyle w:val="Strong"/>
          <w:bCs w:val="0"/>
          <w:i/>
          <w:iCs/>
          <w:szCs w:val="22"/>
          <w:u w:val="single"/>
        </w:rPr>
        <w:t>Completed Support</w:t>
      </w:r>
      <w:r w:rsidR="00A631EE">
        <w:rPr>
          <w:rStyle w:val="Strong"/>
          <w:bCs w:val="0"/>
          <w:i/>
          <w:iCs/>
          <w:szCs w:val="22"/>
          <w:u w:val="single"/>
        </w:rPr>
        <w:t xml:space="preserve"> (last 5 years)</w:t>
      </w:r>
    </w:p>
    <w:p w14:paraId="1A2AA9DB" w14:textId="71C2FE56" w:rsidR="00E33F09" w:rsidRPr="00E33F09" w:rsidRDefault="00E33F09" w:rsidP="005C2CF8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32"/>
        <w:gridCol w:w="4553"/>
      </w:tblGrid>
      <w:tr w:rsidR="00041FB7" w:rsidRPr="00E33F09" w14:paraId="3A739F98" w14:textId="77777777" w:rsidTr="00C76159">
        <w:tc>
          <w:tcPr>
            <w:tcW w:w="2605" w:type="dxa"/>
          </w:tcPr>
          <w:p w14:paraId="7EFF2187" w14:textId="77777777" w:rsidR="00041FB7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 w:rsidRPr="00E33F09">
              <w:rPr>
                <w:rStyle w:val="Strong"/>
                <w:bCs w:val="0"/>
                <w:i/>
                <w:iCs/>
                <w:szCs w:val="22"/>
              </w:rPr>
              <w:t>Start Date – End Date:</w:t>
            </w:r>
          </w:p>
          <w:p w14:paraId="1CB63D6B" w14:textId="39AEC0B3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  <w:tc>
          <w:tcPr>
            <w:tcW w:w="3632" w:type="dxa"/>
          </w:tcPr>
          <w:p w14:paraId="165EF1A3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Principal Investigator(s):</w:t>
            </w:r>
          </w:p>
        </w:tc>
        <w:tc>
          <w:tcPr>
            <w:tcW w:w="4553" w:type="dxa"/>
          </w:tcPr>
          <w:p w14:paraId="5368C3CB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 w:rsidRPr="00E33F09">
              <w:rPr>
                <w:rStyle w:val="Strong"/>
                <w:bCs w:val="0"/>
                <w:i/>
                <w:iCs/>
                <w:szCs w:val="22"/>
              </w:rPr>
              <w:t xml:space="preserve">Funding </w:t>
            </w:r>
            <w:r>
              <w:rPr>
                <w:rStyle w:val="Strong"/>
                <w:bCs w:val="0"/>
                <w:i/>
                <w:iCs/>
                <w:szCs w:val="22"/>
              </w:rPr>
              <w:t>Amount</w:t>
            </w:r>
            <w:r w:rsidRPr="00E33F09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  <w:p w14:paraId="752C2AD2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041FB7" w:rsidRPr="00E33F09" w14:paraId="61F7D744" w14:textId="77777777" w:rsidTr="00C76159">
        <w:tc>
          <w:tcPr>
            <w:tcW w:w="10790" w:type="dxa"/>
            <w:gridSpan w:val="3"/>
          </w:tcPr>
          <w:p w14:paraId="00BE53E1" w14:textId="77777777" w:rsidR="00041FB7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Funding Source &amp; Program:</w:t>
            </w:r>
          </w:p>
          <w:p w14:paraId="20A4810F" w14:textId="77777777" w:rsidR="00041FB7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041FB7" w:rsidRPr="00E33F09" w14:paraId="393A3588" w14:textId="77777777" w:rsidTr="00C76159">
        <w:tc>
          <w:tcPr>
            <w:tcW w:w="10790" w:type="dxa"/>
            <w:gridSpan w:val="3"/>
          </w:tcPr>
          <w:p w14:paraId="7C0A4798" w14:textId="77777777" w:rsidR="00041FB7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Project Title:</w:t>
            </w:r>
          </w:p>
          <w:p w14:paraId="31698C5A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041FB7" w:rsidRPr="00E33F09" w14:paraId="580CEB11" w14:textId="77777777" w:rsidTr="00C76159">
        <w:tc>
          <w:tcPr>
            <w:tcW w:w="10790" w:type="dxa"/>
            <w:gridSpan w:val="3"/>
          </w:tcPr>
          <w:p w14:paraId="09247E46" w14:textId="77777777" w:rsidR="00041FB7" w:rsidRPr="00E33F09" w:rsidRDefault="00041FB7" w:rsidP="00C76159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 xml:space="preserve">Your Role </w:t>
            </w:r>
            <w:r w:rsidRPr="00041FB7">
              <w:rPr>
                <w:rStyle w:val="Strong"/>
                <w:b w:val="0"/>
                <w:i/>
                <w:iCs/>
                <w:szCs w:val="22"/>
              </w:rPr>
              <w:t>(PI, Co-PI, Co-investigator)</w:t>
            </w:r>
            <w:r w:rsidRPr="00041FB7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</w:tc>
      </w:tr>
    </w:tbl>
    <w:p w14:paraId="60A429E4" w14:textId="77777777" w:rsidR="00E33F09" w:rsidRPr="00E33F09" w:rsidRDefault="00E33F09" w:rsidP="005C2CF8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32"/>
        <w:gridCol w:w="4553"/>
      </w:tblGrid>
      <w:tr w:rsidR="00A631EE" w:rsidRPr="00E33F09" w14:paraId="4B056C38" w14:textId="77777777" w:rsidTr="00F12C0F">
        <w:tc>
          <w:tcPr>
            <w:tcW w:w="2605" w:type="dxa"/>
          </w:tcPr>
          <w:p w14:paraId="346FBD9A" w14:textId="77777777" w:rsidR="00A631EE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 w:rsidRPr="00E33F09">
              <w:rPr>
                <w:rStyle w:val="Strong"/>
                <w:bCs w:val="0"/>
                <w:i/>
                <w:iCs/>
                <w:szCs w:val="22"/>
              </w:rPr>
              <w:t>Start Date – End Date:</w:t>
            </w:r>
          </w:p>
          <w:p w14:paraId="3DC98CBF" w14:textId="5511AF6B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  <w:tc>
          <w:tcPr>
            <w:tcW w:w="3632" w:type="dxa"/>
          </w:tcPr>
          <w:p w14:paraId="78294005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Principal Investigator(s):</w:t>
            </w:r>
          </w:p>
        </w:tc>
        <w:tc>
          <w:tcPr>
            <w:tcW w:w="4553" w:type="dxa"/>
          </w:tcPr>
          <w:p w14:paraId="6189E857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 w:rsidRPr="00E33F09">
              <w:rPr>
                <w:rStyle w:val="Strong"/>
                <w:bCs w:val="0"/>
                <w:i/>
                <w:iCs/>
                <w:szCs w:val="22"/>
              </w:rPr>
              <w:t xml:space="preserve">Funding </w:t>
            </w:r>
            <w:r>
              <w:rPr>
                <w:rStyle w:val="Strong"/>
                <w:bCs w:val="0"/>
                <w:i/>
                <w:iCs/>
                <w:szCs w:val="22"/>
              </w:rPr>
              <w:t>Amount</w:t>
            </w:r>
            <w:r w:rsidRPr="00E33F09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  <w:p w14:paraId="02A33A6F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A631EE" w:rsidRPr="00E33F09" w14:paraId="76605EDC" w14:textId="77777777" w:rsidTr="00F12C0F">
        <w:tc>
          <w:tcPr>
            <w:tcW w:w="10790" w:type="dxa"/>
            <w:gridSpan w:val="3"/>
          </w:tcPr>
          <w:p w14:paraId="2A158D85" w14:textId="77777777" w:rsidR="00A631EE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Funding Source &amp; Program:</w:t>
            </w:r>
          </w:p>
          <w:p w14:paraId="17E2E463" w14:textId="77777777" w:rsidR="00A631EE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A631EE" w:rsidRPr="00E33F09" w14:paraId="7DDF2A87" w14:textId="77777777" w:rsidTr="00F12C0F">
        <w:tc>
          <w:tcPr>
            <w:tcW w:w="10790" w:type="dxa"/>
            <w:gridSpan w:val="3"/>
          </w:tcPr>
          <w:p w14:paraId="6A242743" w14:textId="77777777" w:rsidR="00A631EE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>Project Title:</w:t>
            </w:r>
          </w:p>
          <w:p w14:paraId="08033399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</w:p>
        </w:tc>
      </w:tr>
      <w:tr w:rsidR="00A631EE" w:rsidRPr="00E33F09" w14:paraId="4FE2BA1E" w14:textId="77777777" w:rsidTr="00F12C0F">
        <w:tc>
          <w:tcPr>
            <w:tcW w:w="10790" w:type="dxa"/>
            <w:gridSpan w:val="3"/>
          </w:tcPr>
          <w:p w14:paraId="756F74DA" w14:textId="77777777" w:rsidR="00A631EE" w:rsidRPr="00E33F09" w:rsidRDefault="00A631EE" w:rsidP="00F12C0F">
            <w:pPr>
              <w:pStyle w:val="DataField11pt-Single"/>
              <w:rPr>
                <w:rStyle w:val="Strong"/>
                <w:bCs w:val="0"/>
                <w:i/>
                <w:iCs/>
                <w:szCs w:val="22"/>
              </w:rPr>
            </w:pPr>
            <w:r>
              <w:rPr>
                <w:rStyle w:val="Strong"/>
                <w:bCs w:val="0"/>
                <w:i/>
                <w:iCs/>
                <w:szCs w:val="22"/>
              </w:rPr>
              <w:t xml:space="preserve">Your Role </w:t>
            </w:r>
            <w:r w:rsidRPr="00041FB7">
              <w:rPr>
                <w:rStyle w:val="Strong"/>
                <w:b w:val="0"/>
                <w:i/>
                <w:iCs/>
                <w:szCs w:val="22"/>
              </w:rPr>
              <w:t>(PI, Co-PI, Co-investigator)</w:t>
            </w:r>
            <w:r w:rsidRPr="00041FB7">
              <w:rPr>
                <w:rStyle w:val="Strong"/>
                <w:bCs w:val="0"/>
                <w:i/>
                <w:iCs/>
                <w:szCs w:val="22"/>
              </w:rPr>
              <w:t>:</w:t>
            </w:r>
          </w:p>
        </w:tc>
      </w:tr>
    </w:tbl>
    <w:p w14:paraId="5FB80FBE" w14:textId="17FBE789" w:rsidR="00CA0DEA" w:rsidRDefault="00CA0DEA" w:rsidP="005C2CF8">
      <w:pPr>
        <w:pStyle w:val="DataField11pt-Single"/>
        <w:rPr>
          <w:rStyle w:val="Strong"/>
          <w:bCs w:val="0"/>
          <w:i/>
          <w:iCs/>
          <w:szCs w:val="22"/>
          <w:u w:val="single"/>
        </w:rPr>
      </w:pPr>
    </w:p>
    <w:sectPr w:rsidR="00CA0DEA" w:rsidSect="00DF7645">
      <w:footerReference w:type="default" r:id="rId13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y Ann Pollmann-Mudryj" w:date="2022-11-01T15:34:00Z" w:initials="MAP">
    <w:p w14:paraId="4799877E" w14:textId="296DA987" w:rsidR="00F61EFC" w:rsidRDefault="00F61EFC">
      <w:pPr>
        <w:pStyle w:val="CommentText"/>
      </w:pPr>
      <w:r>
        <w:rPr>
          <w:rStyle w:val="CommentReference"/>
        </w:rPr>
        <w:annotationRef/>
      </w:r>
      <w:r>
        <w:t>Use MM/YYYY for start and end dates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9987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99877E" w16cid:durableId="270F72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2422" w14:textId="77777777" w:rsidR="00B35452" w:rsidRDefault="00B35452">
      <w:r>
        <w:separator/>
      </w:r>
    </w:p>
  </w:endnote>
  <w:endnote w:type="continuationSeparator" w:id="0">
    <w:p w14:paraId="069E3C77" w14:textId="77777777" w:rsidR="00B35452" w:rsidRDefault="00B3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261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FF2E0" w14:textId="28F3EE7B" w:rsidR="00A631EE" w:rsidRDefault="008B2482">
        <w:pPr>
          <w:pStyle w:val="Footer"/>
          <w:jc w:val="right"/>
        </w:pPr>
        <w:r>
          <w:t>Version: Nov 2022</w:t>
        </w:r>
        <w:r>
          <w:tab/>
        </w:r>
        <w:r>
          <w:tab/>
        </w:r>
        <w:r w:rsidR="00A631EE">
          <w:fldChar w:fldCharType="begin"/>
        </w:r>
        <w:r w:rsidR="00A631EE">
          <w:instrText xml:space="preserve"> PAGE   \* MERGEFORMAT </w:instrText>
        </w:r>
        <w:r w:rsidR="00A631EE">
          <w:fldChar w:fldCharType="separate"/>
        </w:r>
        <w:r w:rsidR="00F61EFC">
          <w:rPr>
            <w:noProof/>
          </w:rPr>
          <w:t>1</w:t>
        </w:r>
        <w:r w:rsidR="00A631EE">
          <w:rPr>
            <w:noProof/>
          </w:rPr>
          <w:fldChar w:fldCharType="end"/>
        </w:r>
      </w:p>
    </w:sdtContent>
  </w:sdt>
  <w:p w14:paraId="27493F9C" w14:textId="77777777" w:rsidR="00041FB7" w:rsidRDefault="00041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D1BB" w14:textId="77777777" w:rsidR="00B35452" w:rsidRDefault="00B35452">
      <w:r>
        <w:separator/>
      </w:r>
    </w:p>
  </w:footnote>
  <w:footnote w:type="continuationSeparator" w:id="0">
    <w:p w14:paraId="333CF2B1" w14:textId="77777777" w:rsidR="00B35452" w:rsidRDefault="00B35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y Ann Pollmann-Mudryj">
    <w15:presenceInfo w15:providerId="AD" w15:userId="S-1-5-21-1659004503-920026266-1343024091-526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41FB7"/>
    <w:rsid w:val="00067621"/>
    <w:rsid w:val="00084466"/>
    <w:rsid w:val="000E3BEC"/>
    <w:rsid w:val="00122EB3"/>
    <w:rsid w:val="00132CA6"/>
    <w:rsid w:val="0014571A"/>
    <w:rsid w:val="00170D87"/>
    <w:rsid w:val="00177D49"/>
    <w:rsid w:val="001824D6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36DDB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B341A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64696"/>
    <w:rsid w:val="008730AA"/>
    <w:rsid w:val="00873917"/>
    <w:rsid w:val="00874EBC"/>
    <w:rsid w:val="0087514A"/>
    <w:rsid w:val="00890CA9"/>
    <w:rsid w:val="00896049"/>
    <w:rsid w:val="008B2482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1EE"/>
    <w:rsid w:val="00A63D7C"/>
    <w:rsid w:val="00A7514C"/>
    <w:rsid w:val="00A8122C"/>
    <w:rsid w:val="00A83312"/>
    <w:rsid w:val="00A92AAA"/>
    <w:rsid w:val="00AE41C4"/>
    <w:rsid w:val="00B22540"/>
    <w:rsid w:val="00B23244"/>
    <w:rsid w:val="00B35452"/>
    <w:rsid w:val="00BC254E"/>
    <w:rsid w:val="00BF1F18"/>
    <w:rsid w:val="00C05C55"/>
    <w:rsid w:val="00C076C6"/>
    <w:rsid w:val="00C1247F"/>
    <w:rsid w:val="00C137DA"/>
    <w:rsid w:val="00C20F69"/>
    <w:rsid w:val="00C3113F"/>
    <w:rsid w:val="00C330C2"/>
    <w:rsid w:val="00C4536F"/>
    <w:rsid w:val="00C46ADA"/>
    <w:rsid w:val="00C8438D"/>
    <w:rsid w:val="00C85025"/>
    <w:rsid w:val="00C918BD"/>
    <w:rsid w:val="00C94E59"/>
    <w:rsid w:val="00CA0DEA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20E6D"/>
    <w:rsid w:val="00E33F09"/>
    <w:rsid w:val="00E355C2"/>
    <w:rsid w:val="00E53B95"/>
    <w:rsid w:val="00E67A05"/>
    <w:rsid w:val="00E74AB7"/>
    <w:rsid w:val="00E774ED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61EFC"/>
    <w:rsid w:val="00F7284D"/>
    <w:rsid w:val="00F94A2B"/>
    <w:rsid w:val="00FA00C6"/>
    <w:rsid w:val="00FC5F9E"/>
    <w:rsid w:val="00FE10AD"/>
    <w:rsid w:val="00FE52B9"/>
    <w:rsid w:val="00FE7A5F"/>
    <w:rsid w:val="00FF1D5B"/>
    <w:rsid w:val="09C044D5"/>
    <w:rsid w:val="0B3600CE"/>
    <w:rsid w:val="0C74E0D3"/>
    <w:rsid w:val="0E4A7DB9"/>
    <w:rsid w:val="1B0FD864"/>
    <w:rsid w:val="29AA75BE"/>
    <w:rsid w:val="2F6A9DF6"/>
    <w:rsid w:val="3BFE03EC"/>
    <w:rsid w:val="410B4194"/>
    <w:rsid w:val="45C58A5A"/>
    <w:rsid w:val="4A98FB7D"/>
    <w:rsid w:val="5483A5C2"/>
    <w:rsid w:val="5D91B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041F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FB7"/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31E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90cc9ed5-125c-488b-a883-4b2061b7b65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Mary Ann Pollmann-Mudryj</cp:lastModifiedBy>
  <cp:revision>10</cp:revision>
  <cp:lastPrinted>2011-03-11T19:43:00Z</cp:lastPrinted>
  <dcterms:created xsi:type="dcterms:W3CDTF">2020-09-18T20:05:00Z</dcterms:created>
  <dcterms:modified xsi:type="dcterms:W3CDTF">2022-11-04T15:12:00Z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